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9DA3" w14:textId="34B28197" w:rsidR="009B0D98" w:rsidRPr="009B0D98" w:rsidRDefault="009B0D98" w:rsidP="009B0D98">
      <w:pPr>
        <w:jc w:val="center"/>
        <w:rPr>
          <w:rFonts w:ascii="Arial" w:eastAsia="Times New Roman" w:hAnsi="Arial" w:cs="Arial"/>
          <w:b/>
          <w:bCs/>
          <w:lang w:eastAsia="pt-BR"/>
        </w:rPr>
      </w:pPr>
      <w:r w:rsidRPr="009B0D98">
        <w:rPr>
          <w:rFonts w:ascii="Arial" w:eastAsia="Times New Roman" w:hAnsi="Arial" w:cs="Arial"/>
          <w:b/>
          <w:bCs/>
          <w:lang w:eastAsia="pt-BR"/>
        </w:rPr>
        <w:t>COE / 202</w:t>
      </w:r>
      <w:r w:rsidR="007208C8">
        <w:rPr>
          <w:rFonts w:ascii="Arial" w:eastAsia="Times New Roman" w:hAnsi="Arial" w:cs="Arial"/>
          <w:b/>
          <w:bCs/>
          <w:lang w:eastAsia="pt-BR"/>
        </w:rPr>
        <w:t>4</w:t>
      </w:r>
    </w:p>
    <w:p w14:paraId="2BF0FF77" w14:textId="77777777" w:rsidR="009B0D98" w:rsidRDefault="009B0D98" w:rsidP="009B0D98">
      <w:pPr>
        <w:jc w:val="center"/>
        <w:rPr>
          <w:rFonts w:ascii="Arial" w:eastAsia="Times New Roman" w:hAnsi="Arial" w:cs="Arial"/>
          <w:lang w:eastAsia="pt-BR"/>
        </w:rPr>
      </w:pPr>
    </w:p>
    <w:p w14:paraId="4953AA36" w14:textId="75A743CA" w:rsidR="0064645D" w:rsidRDefault="0064645D" w:rsidP="0064645D">
      <w:pPr>
        <w:jc w:val="center"/>
        <w:rPr>
          <w:rFonts w:ascii="Arial" w:eastAsia="Times New Roman" w:hAnsi="Arial" w:cs="Arial"/>
          <w:lang w:eastAsia="pt-BR"/>
        </w:rPr>
      </w:pPr>
      <w:r w:rsidRPr="0064645D">
        <w:rPr>
          <w:rFonts w:ascii="Arial" w:eastAsia="Times New Roman" w:hAnsi="Arial" w:cs="Arial"/>
          <w:lang w:eastAsia="pt-BR"/>
        </w:rPr>
        <w:t>ORIENTAÇÃO PARA NORMALIZAÇÃO DE TRABALHOS ACADÊMICOS NO FORMATO TRADICIONAL</w:t>
      </w:r>
    </w:p>
    <w:p w14:paraId="1C569C5A" w14:textId="77777777" w:rsidR="0045605F" w:rsidRPr="0064645D" w:rsidRDefault="0045605F" w:rsidP="0064645D">
      <w:pPr>
        <w:jc w:val="center"/>
        <w:rPr>
          <w:rFonts w:ascii="Arial" w:eastAsia="Times New Roman" w:hAnsi="Arial" w:cs="Arial"/>
          <w:lang w:eastAsia="pt-BR"/>
        </w:rPr>
      </w:pPr>
    </w:p>
    <w:p w14:paraId="584BD1DF" w14:textId="43603868" w:rsidR="007208C8" w:rsidRDefault="007208C8" w:rsidP="002762A9">
      <w:pPr>
        <w:spacing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Redação</w:t>
      </w:r>
    </w:p>
    <w:p w14:paraId="6E024849" w14:textId="64A991D0" w:rsidR="002762A9" w:rsidRDefault="0064645D" w:rsidP="002762A9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A6577">
        <w:rPr>
          <w:rFonts w:ascii="Arial" w:hAnsi="Arial" w:cs="Arial"/>
        </w:rPr>
        <w:t xml:space="preserve">Os trabalhos devem ser redigidos conforme instruções contidas </w:t>
      </w:r>
      <w:r w:rsidR="009D2A01">
        <w:rPr>
          <w:rFonts w:ascii="Arial" w:hAnsi="Arial" w:cs="Arial"/>
        </w:rPr>
        <w:t xml:space="preserve">no </w:t>
      </w:r>
      <w:r w:rsidRPr="00BA6577">
        <w:rPr>
          <w:rFonts w:ascii="Arial" w:eastAsia="Times New Roman" w:hAnsi="Arial" w:cs="Arial"/>
          <w:lang w:eastAsia="pt-BR"/>
        </w:rPr>
        <w:t xml:space="preserve">portal.ufpr.br. </w:t>
      </w:r>
      <w:r w:rsidR="00BA6577" w:rsidRPr="00BA6577">
        <w:rPr>
          <w:rFonts w:ascii="Arial" w:eastAsia="Times New Roman" w:hAnsi="Arial" w:cs="Arial"/>
          <w:lang w:eastAsia="pt-BR"/>
        </w:rPr>
        <w:t xml:space="preserve">Os elementos </w:t>
      </w:r>
      <w:r w:rsidR="009B0D98">
        <w:rPr>
          <w:rFonts w:ascii="Arial" w:eastAsia="Times New Roman" w:hAnsi="Arial" w:cs="Arial"/>
          <w:lang w:eastAsia="pt-BR"/>
        </w:rPr>
        <w:t xml:space="preserve">externos e internos </w:t>
      </w:r>
      <w:r w:rsidR="00BA6577" w:rsidRPr="00BA6577">
        <w:rPr>
          <w:rFonts w:ascii="Arial" w:eastAsia="Times New Roman" w:hAnsi="Arial" w:cs="Arial"/>
          <w:lang w:eastAsia="pt-BR"/>
        </w:rPr>
        <w:t>que compõem os trabalhos acadêmicos deverão estar em acordo com o estabelecido na orientação (</w:t>
      </w:r>
      <w:hyperlink r:id="rId7" w:history="1">
        <w:r w:rsidR="00BA6577" w:rsidRPr="00074B53">
          <w:rPr>
            <w:rStyle w:val="Hyperlink"/>
            <w:rFonts w:ascii="Arial" w:eastAsia="Times New Roman" w:hAnsi="Arial" w:cs="Arial"/>
            <w:lang w:eastAsia="pt-BR"/>
          </w:rPr>
          <w:t>https://bibliotecas.ufpr.br/wp-content/uploads/2022/01/normas_estrutura.pdf</w:t>
        </w:r>
      </w:hyperlink>
      <w:r w:rsidR="00BA6577" w:rsidRPr="00BA6577">
        <w:rPr>
          <w:rFonts w:ascii="Arial" w:eastAsia="Times New Roman" w:hAnsi="Arial" w:cs="Arial"/>
          <w:lang w:eastAsia="pt-BR"/>
        </w:rPr>
        <w:t>)</w:t>
      </w:r>
      <w:r w:rsidR="00BA6577">
        <w:rPr>
          <w:rFonts w:ascii="Arial" w:eastAsia="Times New Roman" w:hAnsi="Arial" w:cs="Arial"/>
          <w:lang w:eastAsia="pt-BR"/>
        </w:rPr>
        <w:t>.</w:t>
      </w:r>
      <w:r w:rsidR="00EF7DD5">
        <w:rPr>
          <w:rFonts w:ascii="Arial" w:eastAsia="Times New Roman" w:hAnsi="Arial" w:cs="Arial"/>
          <w:lang w:eastAsia="pt-BR"/>
        </w:rPr>
        <w:t xml:space="preserve"> </w:t>
      </w:r>
      <w:r w:rsidR="002762A9">
        <w:rPr>
          <w:rFonts w:ascii="Arial" w:eastAsia="Times New Roman" w:hAnsi="Arial" w:cs="Arial"/>
          <w:lang w:eastAsia="pt-BR"/>
        </w:rPr>
        <w:t xml:space="preserve">O documento final no que rege elementos internos deverá conter somente os elementos </w:t>
      </w:r>
      <w:proofErr w:type="spellStart"/>
      <w:r w:rsidR="002762A9">
        <w:rPr>
          <w:rFonts w:ascii="Arial" w:eastAsia="Times New Roman" w:hAnsi="Arial" w:cs="Arial"/>
          <w:lang w:eastAsia="pt-BR"/>
        </w:rPr>
        <w:t>pré</w:t>
      </w:r>
      <w:proofErr w:type="spellEnd"/>
      <w:r w:rsidR="002762A9">
        <w:rPr>
          <w:rFonts w:ascii="Arial" w:eastAsia="Times New Roman" w:hAnsi="Arial" w:cs="Arial"/>
          <w:lang w:eastAsia="pt-BR"/>
        </w:rPr>
        <w:t>-textuais obrigatórios (</w:t>
      </w:r>
      <w:r w:rsidR="001E2811" w:rsidRPr="00B32B21">
        <w:rPr>
          <w:rFonts w:ascii="Arial" w:eastAsia="Times New Roman" w:hAnsi="Arial" w:cs="Arial"/>
          <w:lang w:eastAsia="pt-BR"/>
        </w:rPr>
        <w:t>c</w:t>
      </w:r>
      <w:r w:rsidR="002762A9" w:rsidRPr="00B32B21">
        <w:rPr>
          <w:rFonts w:ascii="Arial" w:eastAsia="Times New Roman" w:hAnsi="Arial" w:cs="Arial"/>
          <w:lang w:eastAsia="pt-BR"/>
        </w:rPr>
        <w:t>apa</w:t>
      </w:r>
      <w:r w:rsidR="002762A9">
        <w:rPr>
          <w:rFonts w:ascii="Arial" w:eastAsia="Times New Roman" w:hAnsi="Arial" w:cs="Arial"/>
          <w:lang w:eastAsia="pt-BR"/>
        </w:rPr>
        <w:t xml:space="preserve">, </w:t>
      </w:r>
      <w:r w:rsidR="001E2811">
        <w:rPr>
          <w:rFonts w:ascii="Arial" w:eastAsia="Times New Roman" w:hAnsi="Arial" w:cs="Arial"/>
          <w:lang w:eastAsia="pt-BR"/>
        </w:rPr>
        <w:t xml:space="preserve">folha de rosto, </w:t>
      </w:r>
      <w:r w:rsidR="002762A9">
        <w:rPr>
          <w:rFonts w:ascii="Arial" w:eastAsia="Times New Roman" w:hAnsi="Arial" w:cs="Arial"/>
          <w:lang w:eastAsia="pt-BR"/>
        </w:rPr>
        <w:t xml:space="preserve">ficha catalográfica, termo de aprovação, </w:t>
      </w:r>
      <w:r w:rsidR="001E2811">
        <w:rPr>
          <w:rFonts w:ascii="Arial" w:eastAsia="Times New Roman" w:hAnsi="Arial" w:cs="Arial"/>
          <w:lang w:eastAsia="pt-BR"/>
        </w:rPr>
        <w:t>r</w:t>
      </w:r>
      <w:r w:rsidR="002762A9" w:rsidRPr="00835534">
        <w:rPr>
          <w:rFonts w:ascii="Arial" w:eastAsia="Times New Roman" w:hAnsi="Arial" w:cs="Arial"/>
          <w:lang w:eastAsia="pt-BR"/>
        </w:rPr>
        <w:t>esumo na língua</w:t>
      </w:r>
      <w:r w:rsidR="002762A9">
        <w:t xml:space="preserve"> </w:t>
      </w:r>
      <w:r w:rsidR="002762A9" w:rsidRPr="00835534">
        <w:rPr>
          <w:rFonts w:ascii="Arial" w:eastAsia="Times New Roman" w:hAnsi="Arial" w:cs="Arial"/>
          <w:lang w:eastAsia="pt-BR"/>
        </w:rPr>
        <w:t>vernácula</w:t>
      </w:r>
      <w:r w:rsidR="002762A9">
        <w:rPr>
          <w:rFonts w:ascii="Arial" w:eastAsia="Times New Roman" w:hAnsi="Arial" w:cs="Arial"/>
          <w:lang w:eastAsia="pt-BR"/>
        </w:rPr>
        <w:t>, e sum</w:t>
      </w:r>
      <w:r w:rsidR="001E2811">
        <w:rPr>
          <w:rFonts w:ascii="Arial" w:eastAsia="Times New Roman" w:hAnsi="Arial" w:cs="Arial"/>
          <w:lang w:eastAsia="pt-BR"/>
        </w:rPr>
        <w:t>á</w:t>
      </w:r>
      <w:r w:rsidR="002762A9">
        <w:rPr>
          <w:rFonts w:ascii="Arial" w:eastAsia="Times New Roman" w:hAnsi="Arial" w:cs="Arial"/>
          <w:lang w:eastAsia="pt-BR"/>
        </w:rPr>
        <w:t>rio) e pó</w:t>
      </w:r>
      <w:r w:rsidR="001E2811">
        <w:rPr>
          <w:rFonts w:ascii="Arial" w:eastAsia="Times New Roman" w:hAnsi="Arial" w:cs="Arial"/>
          <w:lang w:eastAsia="pt-BR"/>
        </w:rPr>
        <w:t>s-</w:t>
      </w:r>
      <w:r w:rsidR="002762A9">
        <w:rPr>
          <w:rFonts w:ascii="Arial" w:eastAsia="Times New Roman" w:hAnsi="Arial" w:cs="Arial"/>
          <w:lang w:eastAsia="pt-BR"/>
        </w:rPr>
        <w:t>textuais deverá conter somente as referências.</w:t>
      </w:r>
    </w:p>
    <w:p w14:paraId="039CF898" w14:textId="0FCA6CBC" w:rsidR="00BA6577" w:rsidRDefault="00730367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 normas de redação do texto referentes a citações, espaçamentos, numeração de páginas, formatação de texto e refer</w:t>
      </w:r>
      <w:r w:rsidR="009B0D98">
        <w:rPr>
          <w:rFonts w:ascii="Arial" w:eastAsia="Times New Roman" w:hAnsi="Arial" w:cs="Arial"/>
          <w:lang w:eastAsia="pt-BR"/>
        </w:rPr>
        <w:t>ê</w:t>
      </w:r>
      <w:r>
        <w:rPr>
          <w:rFonts w:ascii="Arial" w:eastAsia="Times New Roman" w:hAnsi="Arial" w:cs="Arial"/>
          <w:lang w:eastAsia="pt-BR"/>
        </w:rPr>
        <w:t xml:space="preserve">ncias deverá seguir o preconizado pelo </w:t>
      </w:r>
      <w:r w:rsidRPr="00FD61A9">
        <w:rPr>
          <w:rFonts w:ascii="Arial" w:eastAsia="Times New Roman" w:hAnsi="Arial" w:cs="Arial"/>
          <w:lang w:eastAsia="pt-BR"/>
        </w:rPr>
        <w:t>Manual 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FD61A9">
        <w:rPr>
          <w:rFonts w:ascii="Arial" w:eastAsia="Times New Roman" w:hAnsi="Arial" w:cs="Arial"/>
          <w:lang w:eastAsia="pt-BR"/>
        </w:rPr>
        <w:t>Normalização de Documentos Científicos da UFPR</w:t>
      </w:r>
      <w:r>
        <w:rPr>
          <w:rFonts w:ascii="Arial" w:eastAsia="Times New Roman" w:hAnsi="Arial" w:cs="Arial"/>
          <w:lang w:eastAsia="pt-BR"/>
        </w:rPr>
        <w:t xml:space="preserve"> (</w:t>
      </w:r>
      <w:r w:rsidR="00600546" w:rsidRPr="00600546">
        <w:rPr>
          <w:rFonts w:ascii="Arial" w:eastAsia="Times New Roman" w:hAnsi="Arial" w:cs="Arial"/>
          <w:lang w:eastAsia="pt-BR"/>
        </w:rPr>
        <w:t>https://acervodigital.ufpr.br/</w:t>
      </w:r>
      <w:proofErr w:type="spellStart"/>
      <w:r w:rsidR="00600546" w:rsidRPr="00600546">
        <w:rPr>
          <w:rFonts w:ascii="Arial" w:eastAsia="Times New Roman" w:hAnsi="Arial" w:cs="Arial"/>
          <w:lang w:eastAsia="pt-BR"/>
        </w:rPr>
        <w:t>handle</w:t>
      </w:r>
      <w:proofErr w:type="spellEnd"/>
      <w:r w:rsidR="00600546" w:rsidRPr="00600546">
        <w:rPr>
          <w:rFonts w:ascii="Arial" w:eastAsia="Times New Roman" w:hAnsi="Arial" w:cs="Arial"/>
          <w:lang w:eastAsia="pt-BR"/>
        </w:rPr>
        <w:t>/1884/73330</w:t>
      </w:r>
      <w:r>
        <w:rPr>
          <w:rFonts w:ascii="Arial" w:eastAsia="Times New Roman" w:hAnsi="Arial" w:cs="Arial"/>
          <w:lang w:eastAsia="pt-BR"/>
        </w:rPr>
        <w:t>) de acordo como solicitado para Estrutura de relatório (item 7).</w:t>
      </w:r>
    </w:p>
    <w:p w14:paraId="4FBE8F6C" w14:textId="2119F026" w:rsidR="00BA6577" w:rsidRDefault="00BA6577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Contudo, no que se refere ao </w:t>
      </w:r>
      <w:r w:rsidRPr="00F447D2">
        <w:rPr>
          <w:rFonts w:ascii="Arial" w:eastAsia="Times New Roman" w:hAnsi="Arial" w:cs="Arial"/>
          <w:b/>
          <w:bCs/>
          <w:lang w:eastAsia="pt-BR"/>
        </w:rPr>
        <w:t>limite de páginas</w:t>
      </w:r>
      <w:r>
        <w:rPr>
          <w:rFonts w:ascii="Arial" w:eastAsia="Times New Roman" w:hAnsi="Arial" w:cs="Arial"/>
          <w:lang w:eastAsia="pt-BR"/>
        </w:rPr>
        <w:t xml:space="preserve"> e </w:t>
      </w:r>
      <w:r w:rsidRPr="00F447D2">
        <w:rPr>
          <w:rFonts w:ascii="Arial" w:eastAsia="Times New Roman" w:hAnsi="Arial" w:cs="Arial"/>
          <w:b/>
          <w:bCs/>
          <w:lang w:eastAsia="pt-BR"/>
        </w:rPr>
        <w:t>elementos textuais</w:t>
      </w:r>
      <w:r w:rsidR="00F447D2">
        <w:rPr>
          <w:rFonts w:ascii="Arial" w:eastAsia="Times New Roman" w:hAnsi="Arial" w:cs="Arial"/>
          <w:lang w:eastAsia="pt-BR"/>
        </w:rPr>
        <w:t xml:space="preserve"> do </w:t>
      </w:r>
      <w:r w:rsidR="00F447D2" w:rsidRPr="007208C8">
        <w:rPr>
          <w:rFonts w:ascii="Arial" w:eastAsia="Times New Roman" w:hAnsi="Arial" w:cs="Arial"/>
          <w:u w:val="single"/>
          <w:lang w:eastAsia="pt-BR"/>
        </w:rPr>
        <w:t>relatório padrão</w:t>
      </w:r>
      <w:r w:rsidR="00F447D2">
        <w:rPr>
          <w:rFonts w:ascii="Arial" w:eastAsia="Times New Roman" w:hAnsi="Arial" w:cs="Arial"/>
          <w:lang w:eastAsia="pt-BR"/>
        </w:rPr>
        <w:t xml:space="preserve"> para </w:t>
      </w:r>
      <w:r w:rsidR="00445B47">
        <w:rPr>
          <w:rFonts w:ascii="Arial" w:eastAsia="Times New Roman" w:hAnsi="Arial" w:cs="Arial"/>
          <w:lang w:eastAsia="pt-BR"/>
        </w:rPr>
        <w:t xml:space="preserve">a disciplina </w:t>
      </w:r>
      <w:r w:rsidR="00730367">
        <w:rPr>
          <w:rFonts w:ascii="Arial" w:eastAsia="Times New Roman" w:hAnsi="Arial" w:cs="Arial"/>
          <w:lang w:eastAsia="pt-BR"/>
        </w:rPr>
        <w:t>Estágio Supervisionado Obrigatório (</w:t>
      </w:r>
      <w:r w:rsidR="00445B47">
        <w:rPr>
          <w:rFonts w:ascii="Arial" w:eastAsia="Times New Roman" w:hAnsi="Arial" w:cs="Arial"/>
          <w:lang w:eastAsia="pt-BR"/>
        </w:rPr>
        <w:t>ESO</w:t>
      </w:r>
      <w:r w:rsidR="00730367">
        <w:rPr>
          <w:rFonts w:ascii="Arial" w:eastAsia="Times New Roman" w:hAnsi="Arial" w:cs="Arial"/>
          <w:lang w:eastAsia="pt-BR"/>
        </w:rPr>
        <w:t>)</w:t>
      </w:r>
      <w:r>
        <w:rPr>
          <w:rFonts w:ascii="Arial" w:eastAsia="Times New Roman" w:hAnsi="Arial" w:cs="Arial"/>
          <w:lang w:eastAsia="pt-BR"/>
        </w:rPr>
        <w:t>, a COE estabelece que o trabalho deve ser enquadrado de acordo com as seguintes instruções:</w:t>
      </w:r>
    </w:p>
    <w:p w14:paraId="3B4DAEA0" w14:textId="69F1F5E5" w:rsidR="00BA6577" w:rsidRDefault="00BA6577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="006E12C0" w:rsidRPr="00DC37EB">
        <w:rPr>
          <w:rFonts w:ascii="Arial" w:eastAsia="Times New Roman" w:hAnsi="Arial" w:cs="Arial"/>
          <w:b/>
          <w:bCs/>
          <w:u w:val="single"/>
          <w:lang w:eastAsia="pt-BR"/>
        </w:rPr>
        <w:t>Limite</w:t>
      </w:r>
      <w:r w:rsidRPr="00DC37EB">
        <w:rPr>
          <w:rFonts w:ascii="Arial" w:eastAsia="Times New Roman" w:hAnsi="Arial" w:cs="Arial"/>
          <w:b/>
          <w:bCs/>
          <w:u w:val="single"/>
          <w:lang w:eastAsia="pt-BR"/>
        </w:rPr>
        <w:t xml:space="preserve"> máximo de páginas</w:t>
      </w:r>
      <w:r>
        <w:rPr>
          <w:rFonts w:ascii="Arial" w:eastAsia="Times New Roman" w:hAnsi="Arial" w:cs="Arial"/>
          <w:lang w:eastAsia="pt-BR"/>
        </w:rPr>
        <w:t>: 3</w:t>
      </w:r>
      <w:r w:rsidR="00165B1B">
        <w:rPr>
          <w:rFonts w:ascii="Arial" w:eastAsia="Times New Roman" w:hAnsi="Arial" w:cs="Arial"/>
          <w:lang w:eastAsia="pt-BR"/>
        </w:rPr>
        <w:t>0</w:t>
      </w:r>
      <w:r>
        <w:rPr>
          <w:rFonts w:ascii="Arial" w:eastAsia="Times New Roman" w:hAnsi="Arial" w:cs="Arial"/>
          <w:lang w:eastAsia="pt-BR"/>
        </w:rPr>
        <w:t xml:space="preserve"> (trinta) páginas incluindo elementos externos e internos.</w:t>
      </w:r>
    </w:p>
    <w:p w14:paraId="6B4D2E32" w14:textId="37B6B856" w:rsidR="00BA6577" w:rsidRPr="00DC37EB" w:rsidRDefault="006E12C0" w:rsidP="00165B1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- </w:t>
      </w:r>
      <w:r w:rsidRPr="00DC37EB">
        <w:rPr>
          <w:rFonts w:ascii="Arial" w:eastAsia="Times New Roman" w:hAnsi="Arial" w:cs="Arial"/>
          <w:b/>
          <w:bCs/>
          <w:u w:val="single"/>
          <w:lang w:eastAsia="pt-BR"/>
        </w:rPr>
        <w:t>Elementos textuais:</w:t>
      </w:r>
    </w:p>
    <w:p w14:paraId="77CA7E00" w14:textId="70459755" w:rsidR="006E12C0" w:rsidRDefault="006E12C0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DC37EB">
        <w:rPr>
          <w:rFonts w:ascii="Arial" w:eastAsia="Times New Roman" w:hAnsi="Arial" w:cs="Arial"/>
          <w:u w:val="single"/>
          <w:lang w:eastAsia="pt-BR"/>
        </w:rPr>
        <w:t xml:space="preserve">Introdução </w:t>
      </w:r>
      <w:r w:rsidRPr="00DC37EB">
        <w:rPr>
          <w:rFonts w:ascii="Arial" w:eastAsia="Times New Roman" w:hAnsi="Arial" w:cs="Arial"/>
          <w:lang w:eastAsia="pt-BR"/>
        </w:rPr>
        <w:t>–</w:t>
      </w:r>
      <w:r>
        <w:rPr>
          <w:rFonts w:ascii="Arial" w:eastAsia="Times New Roman" w:hAnsi="Arial" w:cs="Arial"/>
          <w:lang w:eastAsia="pt-BR"/>
        </w:rPr>
        <w:t xml:space="preserve"> limitado a 1 (uma) página.</w:t>
      </w:r>
    </w:p>
    <w:p w14:paraId="199CCBC9" w14:textId="1429876A" w:rsidR="006E12C0" w:rsidRDefault="006E12C0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DC37EB">
        <w:rPr>
          <w:rFonts w:ascii="Arial" w:eastAsia="Times New Roman" w:hAnsi="Arial" w:cs="Arial"/>
          <w:u w:val="single"/>
          <w:lang w:eastAsia="pt-BR"/>
        </w:rPr>
        <w:t>Descrição do local de estágio</w:t>
      </w:r>
      <w:r>
        <w:rPr>
          <w:rFonts w:ascii="Arial" w:eastAsia="Times New Roman" w:hAnsi="Arial" w:cs="Arial"/>
          <w:lang w:eastAsia="pt-BR"/>
        </w:rPr>
        <w:t xml:space="preserve"> – Descrever de forma sucinta a estrutura, localização, tipo de serviço</w:t>
      </w:r>
      <w:r w:rsidR="00164170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</w:t>
      </w:r>
      <w:r w:rsidR="00164170">
        <w:rPr>
          <w:rFonts w:ascii="Arial" w:eastAsia="Times New Roman" w:hAnsi="Arial" w:cs="Arial"/>
          <w:lang w:eastAsia="pt-BR"/>
        </w:rPr>
        <w:t>oferecidos</w:t>
      </w:r>
      <w:r w:rsidR="00DC37EB">
        <w:rPr>
          <w:rFonts w:ascii="Arial" w:eastAsia="Times New Roman" w:hAnsi="Arial" w:cs="Arial"/>
          <w:lang w:eastAsia="pt-BR"/>
        </w:rPr>
        <w:t>, equipamentos</w:t>
      </w:r>
      <w:r>
        <w:rPr>
          <w:rFonts w:ascii="Arial" w:eastAsia="Times New Roman" w:hAnsi="Arial" w:cs="Arial"/>
          <w:lang w:eastAsia="pt-BR"/>
        </w:rPr>
        <w:t xml:space="preserve"> e profissionais. Limitado a 3 (três</w:t>
      </w:r>
      <w:r w:rsidR="00DC37EB">
        <w:rPr>
          <w:rFonts w:ascii="Arial" w:eastAsia="Times New Roman" w:hAnsi="Arial" w:cs="Arial"/>
          <w:lang w:eastAsia="pt-BR"/>
        </w:rPr>
        <w:t>)</w:t>
      </w:r>
      <w:r>
        <w:rPr>
          <w:rFonts w:ascii="Arial" w:eastAsia="Times New Roman" w:hAnsi="Arial" w:cs="Arial"/>
          <w:lang w:eastAsia="pt-BR"/>
        </w:rPr>
        <w:t xml:space="preserve"> páginas</w:t>
      </w:r>
      <w:r w:rsidR="00DC37EB">
        <w:rPr>
          <w:rFonts w:ascii="Arial" w:eastAsia="Times New Roman" w:hAnsi="Arial" w:cs="Arial"/>
          <w:lang w:eastAsia="pt-BR"/>
        </w:rPr>
        <w:t>, sendo 1 (uma) de texto e 2 (duas) de figuras</w:t>
      </w:r>
      <w:r>
        <w:rPr>
          <w:rFonts w:ascii="Arial" w:eastAsia="Times New Roman" w:hAnsi="Arial" w:cs="Arial"/>
          <w:lang w:eastAsia="pt-BR"/>
        </w:rPr>
        <w:t>.</w:t>
      </w:r>
      <w:r w:rsidR="00DC37EB">
        <w:rPr>
          <w:rFonts w:ascii="Arial" w:eastAsia="Times New Roman" w:hAnsi="Arial" w:cs="Arial"/>
          <w:lang w:eastAsia="pt-BR"/>
        </w:rPr>
        <w:t xml:space="preserve"> Caso opte por não colocar figuras, o texto fica limitado a 1 (uma) página.</w:t>
      </w:r>
    </w:p>
    <w:p w14:paraId="7952DBBF" w14:textId="75D05DDE" w:rsidR="00164170" w:rsidRDefault="00164170" w:rsidP="00165B1B">
      <w:pPr>
        <w:spacing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DC37EB">
        <w:rPr>
          <w:rFonts w:ascii="Arial" w:eastAsia="Times New Roman" w:hAnsi="Arial" w:cs="Arial"/>
          <w:u w:val="single"/>
          <w:lang w:eastAsia="pt-BR"/>
        </w:rPr>
        <w:t>Descrição das atividades realizadas e casuística.</w:t>
      </w:r>
      <w:r>
        <w:rPr>
          <w:rFonts w:ascii="Arial" w:eastAsia="Times New Roman" w:hAnsi="Arial" w:cs="Arial"/>
          <w:lang w:eastAsia="pt-BR"/>
        </w:rPr>
        <w:t xml:space="preserve"> Elencar em texto e tabelas as atividades desempenhadas e casuística (caso se apli</w:t>
      </w:r>
      <w:r w:rsidR="00600546">
        <w:rPr>
          <w:rFonts w:ascii="Arial" w:eastAsia="Times New Roman" w:hAnsi="Arial" w:cs="Arial"/>
          <w:lang w:eastAsia="pt-BR"/>
        </w:rPr>
        <w:t>que</w:t>
      </w:r>
      <w:r>
        <w:rPr>
          <w:rFonts w:ascii="Arial" w:eastAsia="Times New Roman" w:hAnsi="Arial" w:cs="Arial"/>
          <w:lang w:eastAsia="pt-BR"/>
        </w:rPr>
        <w:t>). A casuística pode ser acompanhada de uma breve discussão.</w:t>
      </w:r>
    </w:p>
    <w:p w14:paraId="793228C9" w14:textId="1AB34DDE" w:rsidR="00600546" w:rsidRPr="00737B31" w:rsidRDefault="00164170" w:rsidP="00737B31">
      <w:pPr>
        <w:spacing w:line="360" w:lineRule="auto"/>
        <w:ind w:firstLine="708"/>
        <w:jc w:val="both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lang w:eastAsia="pt-BR"/>
        </w:rPr>
        <w:tab/>
      </w:r>
      <w:r w:rsidRPr="00DC37EB">
        <w:rPr>
          <w:rFonts w:ascii="Arial" w:eastAsia="Times New Roman" w:hAnsi="Arial" w:cs="Arial"/>
          <w:u w:val="single"/>
          <w:lang w:eastAsia="pt-BR"/>
        </w:rPr>
        <w:t>Conclusões ou considerações finais.</w:t>
      </w:r>
    </w:p>
    <w:p w14:paraId="66F0783F" w14:textId="480C7602" w:rsidR="007208C8" w:rsidRPr="007208C8" w:rsidRDefault="007208C8" w:rsidP="00600546">
      <w:pPr>
        <w:spacing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  <w:r w:rsidRPr="007208C8">
        <w:rPr>
          <w:rFonts w:ascii="Arial" w:hAnsi="Arial" w:cs="Arial"/>
          <w:b/>
          <w:bCs/>
          <w:u w:val="single"/>
        </w:rPr>
        <w:lastRenderedPageBreak/>
        <w:t>Modelos de relatórios</w:t>
      </w:r>
    </w:p>
    <w:p w14:paraId="44FBC880" w14:textId="5D60D5A1" w:rsidR="00DC37EB" w:rsidRDefault="00DC37EB" w:rsidP="0060054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="00F447D2">
        <w:rPr>
          <w:rFonts w:ascii="Arial" w:hAnsi="Arial" w:cs="Arial"/>
        </w:rPr>
        <w:t>acadêmicos que optarem por realizar estágios em mais de um local, sugere-se duas opções, a critério do orientador:</w:t>
      </w:r>
    </w:p>
    <w:p w14:paraId="605A2C2A" w14:textId="7E5D303B" w:rsidR="00F447D2" w:rsidRDefault="00F447D2" w:rsidP="00165B1B">
      <w:pPr>
        <w:spacing w:line="360" w:lineRule="auto"/>
        <w:jc w:val="both"/>
        <w:rPr>
          <w:rFonts w:ascii="Arial" w:hAnsi="Arial" w:cs="Arial"/>
        </w:rPr>
      </w:pPr>
    </w:p>
    <w:p w14:paraId="581033A1" w14:textId="5E8EB87D" w:rsidR="00F447D2" w:rsidRDefault="00F447D2" w:rsidP="00165B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Elaborar o </w:t>
      </w:r>
      <w:r w:rsidRPr="007208C8">
        <w:rPr>
          <w:rFonts w:ascii="Arial" w:hAnsi="Arial" w:cs="Arial"/>
          <w:u w:val="single"/>
        </w:rPr>
        <w:t xml:space="preserve">relatório </w:t>
      </w:r>
      <w:r w:rsidR="00445B47" w:rsidRPr="007208C8">
        <w:rPr>
          <w:rFonts w:ascii="Arial" w:hAnsi="Arial" w:cs="Arial"/>
          <w:u w:val="single"/>
        </w:rPr>
        <w:t>padrão</w:t>
      </w:r>
      <w:r w:rsidR="00445B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um único documento contendo informações dos locais de estágio respeitando o limite máximo de 3</w:t>
      </w:r>
      <w:r w:rsidR="00165B1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(trinta) páginas.</w:t>
      </w:r>
    </w:p>
    <w:p w14:paraId="0DB4D249" w14:textId="0163E5A0" w:rsidR="00F447D2" w:rsidRDefault="00F447D2" w:rsidP="00165B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63C525B7" w14:textId="1A0377E3" w:rsidR="00600546" w:rsidRPr="007208C8" w:rsidRDefault="00F447D2" w:rsidP="00600546">
      <w:pPr>
        <w:spacing w:line="360" w:lineRule="auto"/>
        <w:jc w:val="both"/>
      </w:pPr>
      <w:r>
        <w:rPr>
          <w:rFonts w:ascii="Arial" w:hAnsi="Arial" w:cs="Arial"/>
        </w:rPr>
        <w:tab/>
        <w:t xml:space="preserve">- Elaborar o </w:t>
      </w:r>
      <w:r w:rsidRPr="00C848C5">
        <w:rPr>
          <w:rFonts w:ascii="Arial" w:hAnsi="Arial" w:cs="Arial"/>
          <w:u w:val="single"/>
        </w:rPr>
        <w:t>relatório</w:t>
      </w:r>
      <w:r w:rsidR="00445B47" w:rsidRPr="00C848C5">
        <w:rPr>
          <w:rFonts w:ascii="Arial" w:hAnsi="Arial" w:cs="Arial"/>
          <w:u w:val="single"/>
        </w:rPr>
        <w:t xml:space="preserve"> padrão</w:t>
      </w:r>
      <w:r>
        <w:rPr>
          <w:rFonts w:ascii="Arial" w:hAnsi="Arial" w:cs="Arial"/>
        </w:rPr>
        <w:t xml:space="preserve"> contendo as informações de apenas </w:t>
      </w:r>
      <w:r w:rsidR="00445B47" w:rsidRPr="00445B47">
        <w:rPr>
          <w:rFonts w:ascii="Arial" w:hAnsi="Arial" w:cs="Arial"/>
          <w:b/>
          <w:bCs/>
        </w:rPr>
        <w:t>um</w:t>
      </w:r>
      <w:r w:rsidR="00445B47">
        <w:rPr>
          <w:rFonts w:ascii="Arial" w:hAnsi="Arial" w:cs="Arial"/>
          <w:b/>
          <w:bCs/>
        </w:rPr>
        <w:t xml:space="preserve"> </w:t>
      </w:r>
      <w:r w:rsidR="00445B47" w:rsidRPr="00445B47">
        <w:rPr>
          <w:rFonts w:ascii="Arial" w:hAnsi="Arial" w:cs="Arial"/>
        </w:rPr>
        <w:t>local</w:t>
      </w:r>
      <w:r w:rsidR="00445B47">
        <w:rPr>
          <w:rFonts w:ascii="Arial" w:hAnsi="Arial" w:cs="Arial"/>
        </w:rPr>
        <w:t xml:space="preserve"> de estágio. Para os demais locais de estágio, apresentar </w:t>
      </w:r>
      <w:r w:rsidR="00445B47" w:rsidRPr="007208C8">
        <w:rPr>
          <w:rFonts w:ascii="Arial" w:hAnsi="Arial" w:cs="Arial"/>
          <w:u w:val="single"/>
        </w:rPr>
        <w:t>relatório simples</w:t>
      </w:r>
      <w:r w:rsidR="00445B47">
        <w:rPr>
          <w:rFonts w:ascii="Arial" w:hAnsi="Arial" w:cs="Arial"/>
        </w:rPr>
        <w:t xml:space="preserve"> conforme o modelo contido no endereço: </w:t>
      </w:r>
      <w:hyperlink r:id="rId8" w:history="1">
        <w:r w:rsidR="00600546" w:rsidRPr="00105606">
          <w:rPr>
            <w:rStyle w:val="Hyperlink"/>
          </w:rPr>
          <w:t>http://www.prograd.ufpr.br/estagio/formularios/</w:t>
        </w:r>
      </w:hyperlink>
    </w:p>
    <w:p w14:paraId="3FB8FE3F" w14:textId="76444AA8" w:rsidR="00431D40" w:rsidRDefault="00431D40" w:rsidP="00600546">
      <w:pPr>
        <w:spacing w:line="360" w:lineRule="auto"/>
        <w:jc w:val="both"/>
        <w:rPr>
          <w:rFonts w:ascii="Arial" w:hAnsi="Arial" w:cs="Arial"/>
        </w:rPr>
      </w:pPr>
    </w:p>
    <w:sectPr w:rsidR="00431D40">
      <w:headerReference w:type="even" r:id="rId9"/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9207" w14:textId="77777777" w:rsidR="00360DDE" w:rsidRDefault="00360DDE" w:rsidP="00FD2512">
      <w:r>
        <w:separator/>
      </w:r>
    </w:p>
  </w:endnote>
  <w:endnote w:type="continuationSeparator" w:id="0">
    <w:p w14:paraId="74D73726" w14:textId="77777777" w:rsidR="00360DDE" w:rsidRDefault="00360DDE" w:rsidP="00FD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1446" w14:textId="77777777" w:rsidR="00360DDE" w:rsidRDefault="00360DDE" w:rsidP="00FD2512">
      <w:r>
        <w:separator/>
      </w:r>
    </w:p>
  </w:footnote>
  <w:footnote w:type="continuationSeparator" w:id="0">
    <w:p w14:paraId="513AB3DC" w14:textId="77777777" w:rsidR="00360DDE" w:rsidRDefault="00360DDE" w:rsidP="00FD2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91802184"/>
      <w:docPartObj>
        <w:docPartGallery w:val="Page Numbers (Top of Page)"/>
        <w:docPartUnique/>
      </w:docPartObj>
    </w:sdtPr>
    <w:sdtContent>
      <w:p w14:paraId="3DB1F857" w14:textId="26E8C326" w:rsidR="00FD2512" w:rsidRDefault="00FD2512" w:rsidP="0010560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2A37F8" w14:textId="77777777" w:rsidR="00FD2512" w:rsidRDefault="00FD2512" w:rsidP="00FD25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4981309"/>
      <w:docPartObj>
        <w:docPartGallery w:val="Page Numbers (Top of Page)"/>
        <w:docPartUnique/>
      </w:docPartObj>
    </w:sdtPr>
    <w:sdtContent>
      <w:p w14:paraId="760138CD" w14:textId="66F3F762" w:rsidR="00FD2512" w:rsidRDefault="00FD2512" w:rsidP="0010560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4A195EA" w14:textId="77777777" w:rsidR="00FD2512" w:rsidRDefault="00FD2512" w:rsidP="00FD251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7E8A"/>
    <w:multiLevelType w:val="hybridMultilevel"/>
    <w:tmpl w:val="BE10059C"/>
    <w:lvl w:ilvl="0" w:tplc="CB7CE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0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5D"/>
    <w:rsid w:val="00025F09"/>
    <w:rsid w:val="000769B5"/>
    <w:rsid w:val="00164170"/>
    <w:rsid w:val="00165B1B"/>
    <w:rsid w:val="001E2811"/>
    <w:rsid w:val="002020A9"/>
    <w:rsid w:val="002762A9"/>
    <w:rsid w:val="002A7D86"/>
    <w:rsid w:val="002B1CE5"/>
    <w:rsid w:val="002D0E5F"/>
    <w:rsid w:val="00360DDE"/>
    <w:rsid w:val="00431D40"/>
    <w:rsid w:val="00445B47"/>
    <w:rsid w:val="0045605F"/>
    <w:rsid w:val="00600546"/>
    <w:rsid w:val="0061280D"/>
    <w:rsid w:val="0064645D"/>
    <w:rsid w:val="00670476"/>
    <w:rsid w:val="006A490B"/>
    <w:rsid w:val="006E12C0"/>
    <w:rsid w:val="00706BDF"/>
    <w:rsid w:val="007208C8"/>
    <w:rsid w:val="00730367"/>
    <w:rsid w:val="00737B31"/>
    <w:rsid w:val="007601D2"/>
    <w:rsid w:val="009B0D98"/>
    <w:rsid w:val="009D2A01"/>
    <w:rsid w:val="00A55B51"/>
    <w:rsid w:val="00B32B21"/>
    <w:rsid w:val="00B669B6"/>
    <w:rsid w:val="00BA6577"/>
    <w:rsid w:val="00BB260C"/>
    <w:rsid w:val="00C460B6"/>
    <w:rsid w:val="00C84637"/>
    <w:rsid w:val="00C848C5"/>
    <w:rsid w:val="00DC37EB"/>
    <w:rsid w:val="00E06EDD"/>
    <w:rsid w:val="00E556BE"/>
    <w:rsid w:val="00EB08E3"/>
    <w:rsid w:val="00EF3AC4"/>
    <w:rsid w:val="00EF7DD5"/>
    <w:rsid w:val="00F447D2"/>
    <w:rsid w:val="00F66A92"/>
    <w:rsid w:val="00FB250D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92A38"/>
  <w15:chartTrackingRefBased/>
  <w15:docId w15:val="{003361EF-05F4-8F43-BA8C-49049FA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65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65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A6577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B669B6"/>
    <w:rPr>
      <w:b/>
      <w:bCs/>
    </w:rPr>
  </w:style>
  <w:style w:type="paragraph" w:styleId="PargrafodaLista">
    <w:name w:val="List Paragraph"/>
    <w:basedOn w:val="Normal"/>
    <w:uiPriority w:val="34"/>
    <w:qFormat/>
    <w:rsid w:val="002020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25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512"/>
  </w:style>
  <w:style w:type="character" w:styleId="Nmerodepgina">
    <w:name w:val="page number"/>
    <w:basedOn w:val="Fontepargpadro"/>
    <w:uiPriority w:val="99"/>
    <w:semiHidden/>
    <w:unhideWhenUsed/>
    <w:rsid w:val="00FD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d.ufpr.br/estagio/formulari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cas.ufpr.br/wp-content/uploads/2022/01/normas_estrutur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Olicies da Cunha</dc:creator>
  <cp:keywords/>
  <dc:description/>
  <cp:lastModifiedBy>Olicies da Cunha</cp:lastModifiedBy>
  <cp:revision>6</cp:revision>
  <dcterms:created xsi:type="dcterms:W3CDTF">2023-12-18T18:10:00Z</dcterms:created>
  <dcterms:modified xsi:type="dcterms:W3CDTF">2024-02-06T17:13:00Z</dcterms:modified>
</cp:coreProperties>
</file>